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1C" w:rsidRDefault="00E5201C" w:rsidP="00E5201C">
      <w:pPr>
        <w:widowControl w:val="0"/>
        <w:autoSpaceDE w:val="0"/>
        <w:autoSpaceDN w:val="0"/>
        <w:spacing w:before="67" w:after="0" w:line="240" w:lineRule="auto"/>
        <w:ind w:left="1338"/>
        <w:rPr>
          <w:rFonts w:ascii="Times New Roman" w:eastAsia="Times New Roman" w:hAnsi="Times New Roman" w:cs="Times New Roman"/>
          <w:b/>
          <w:spacing w:val="-2"/>
          <w:sz w:val="24"/>
        </w:rPr>
      </w:pPr>
      <w:r w:rsidRPr="00E5201C">
        <w:rPr>
          <w:rFonts w:ascii="Times New Roman" w:eastAsia="Times New Roman" w:hAnsi="Times New Roman" w:cs="Times New Roman"/>
          <w:b/>
          <w:sz w:val="24"/>
        </w:rPr>
        <w:t>План</w:t>
      </w:r>
      <w:r w:rsidRPr="00E5201C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E5201C">
        <w:rPr>
          <w:rFonts w:ascii="Times New Roman" w:eastAsia="Times New Roman" w:hAnsi="Times New Roman" w:cs="Times New Roman"/>
          <w:b/>
          <w:sz w:val="24"/>
        </w:rPr>
        <w:t>мероприятий,</w:t>
      </w:r>
      <w:r w:rsidRPr="00E5201C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E5201C">
        <w:rPr>
          <w:rFonts w:ascii="Times New Roman" w:eastAsia="Times New Roman" w:hAnsi="Times New Roman" w:cs="Times New Roman"/>
          <w:b/>
          <w:sz w:val="24"/>
        </w:rPr>
        <w:t>приуроченных</w:t>
      </w:r>
      <w:r w:rsidRPr="00E5201C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E5201C">
        <w:rPr>
          <w:rFonts w:ascii="Times New Roman" w:eastAsia="Times New Roman" w:hAnsi="Times New Roman" w:cs="Times New Roman"/>
          <w:b/>
          <w:sz w:val="24"/>
        </w:rPr>
        <w:t>Всемирной</w:t>
      </w:r>
      <w:r w:rsidRPr="00E5201C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E5201C">
        <w:rPr>
          <w:rFonts w:ascii="Times New Roman" w:eastAsia="Times New Roman" w:hAnsi="Times New Roman" w:cs="Times New Roman"/>
          <w:b/>
          <w:sz w:val="24"/>
        </w:rPr>
        <w:t>неделе театра</w:t>
      </w:r>
      <w:r w:rsidRPr="00E5201C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E5201C">
        <w:rPr>
          <w:rFonts w:ascii="Times New Roman" w:eastAsia="Times New Roman" w:hAnsi="Times New Roman" w:cs="Times New Roman"/>
          <w:b/>
          <w:sz w:val="24"/>
        </w:rPr>
        <w:t>«Театр</w:t>
      </w:r>
      <w:r w:rsidRPr="00E5201C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E5201C">
        <w:rPr>
          <w:rFonts w:ascii="Times New Roman" w:eastAsia="Times New Roman" w:hAnsi="Times New Roman" w:cs="Times New Roman"/>
          <w:b/>
          <w:sz w:val="24"/>
        </w:rPr>
        <w:t>и</w:t>
      </w:r>
      <w:r w:rsidRPr="00E5201C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E5201C">
        <w:rPr>
          <w:rFonts w:ascii="Times New Roman" w:eastAsia="Times New Roman" w:hAnsi="Times New Roman" w:cs="Times New Roman"/>
          <w:b/>
          <w:spacing w:val="-2"/>
          <w:sz w:val="24"/>
        </w:rPr>
        <w:t>дети»</w:t>
      </w:r>
    </w:p>
    <w:p w:rsidR="00E5201C" w:rsidRPr="00E5201C" w:rsidRDefault="00E5201C" w:rsidP="00E5201C">
      <w:pPr>
        <w:widowControl w:val="0"/>
        <w:autoSpaceDE w:val="0"/>
        <w:autoSpaceDN w:val="0"/>
        <w:spacing w:before="67" w:after="0" w:line="240" w:lineRule="auto"/>
        <w:ind w:left="1338"/>
        <w:rPr>
          <w:rFonts w:ascii="Times New Roman" w:eastAsia="Times New Roman" w:hAnsi="Times New Roman" w:cs="Times New Roman"/>
          <w:b/>
          <w:sz w:val="24"/>
        </w:rPr>
      </w:pPr>
      <w:r w:rsidRPr="00E5201C">
        <w:rPr>
          <w:rFonts w:ascii="Times New Roman" w:eastAsia="Times New Roman" w:hAnsi="Times New Roman" w:cs="Times New Roman"/>
          <w:b/>
          <w:sz w:val="24"/>
        </w:rPr>
        <w:t>с 27 ноября по 4 декабря 2023 года</w:t>
      </w:r>
    </w:p>
    <w:p w:rsidR="00E5201C" w:rsidRPr="00E5201C" w:rsidRDefault="00E5201C" w:rsidP="00E5201C">
      <w:pPr>
        <w:widowControl w:val="0"/>
        <w:autoSpaceDE w:val="0"/>
        <w:autoSpaceDN w:val="0"/>
        <w:spacing w:before="10" w:after="1" w:line="240" w:lineRule="auto"/>
        <w:rPr>
          <w:rFonts w:ascii="Times New Roman" w:eastAsia="Times New Roman" w:hAnsi="Times New Roman" w:cs="Times New Roman"/>
          <w:b/>
          <w:sz w:val="15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5670"/>
        <w:gridCol w:w="2837"/>
      </w:tblGrid>
      <w:tr w:rsidR="00E5201C" w:rsidRPr="00E5201C" w:rsidTr="00FB599C">
        <w:trPr>
          <w:trHeight w:val="278"/>
        </w:trPr>
        <w:tc>
          <w:tcPr>
            <w:tcW w:w="1702" w:type="dxa"/>
          </w:tcPr>
          <w:p w:rsidR="00E5201C" w:rsidRPr="00E5201C" w:rsidRDefault="00E5201C" w:rsidP="00E5201C">
            <w:pPr>
              <w:spacing w:line="258" w:lineRule="exact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5201C">
              <w:rPr>
                <w:rFonts w:ascii="Times New Roman" w:eastAsia="Times New Roman" w:hAnsi="Times New Roman" w:cs="Times New Roman"/>
                <w:b/>
                <w:sz w:val="24"/>
              </w:rPr>
              <w:t>Дни</w:t>
            </w:r>
            <w:proofErr w:type="spellEnd"/>
            <w:r w:rsidRPr="00E5201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E5201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недели</w:t>
            </w:r>
            <w:proofErr w:type="spellEnd"/>
          </w:p>
        </w:tc>
        <w:tc>
          <w:tcPr>
            <w:tcW w:w="5670" w:type="dxa"/>
          </w:tcPr>
          <w:p w:rsidR="00E5201C" w:rsidRPr="00E5201C" w:rsidRDefault="00E5201C" w:rsidP="00E5201C">
            <w:pPr>
              <w:spacing w:line="258" w:lineRule="exact"/>
              <w:ind w:left="7" w:right="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5201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Мероприятие</w:t>
            </w:r>
            <w:proofErr w:type="spellEnd"/>
          </w:p>
        </w:tc>
        <w:tc>
          <w:tcPr>
            <w:tcW w:w="2837" w:type="dxa"/>
          </w:tcPr>
          <w:p w:rsidR="00E5201C" w:rsidRPr="00E5201C" w:rsidRDefault="00E5201C" w:rsidP="00E5201C">
            <w:pPr>
              <w:spacing w:line="258" w:lineRule="exact"/>
              <w:ind w:left="11" w:right="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5201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Название</w:t>
            </w:r>
            <w:proofErr w:type="spellEnd"/>
          </w:p>
        </w:tc>
      </w:tr>
      <w:tr w:rsidR="00E5201C" w:rsidRPr="00E5201C" w:rsidTr="00FB599C">
        <w:trPr>
          <w:trHeight w:val="827"/>
        </w:trPr>
        <w:tc>
          <w:tcPr>
            <w:tcW w:w="1702" w:type="dxa"/>
            <w:vMerge w:val="restart"/>
          </w:tcPr>
          <w:p w:rsidR="00E5201C" w:rsidRPr="00E5201C" w:rsidRDefault="00E5201C" w:rsidP="00E5201C">
            <w:pPr>
              <w:spacing w:line="268" w:lineRule="exact"/>
              <w:ind w:left="427"/>
              <w:rPr>
                <w:rFonts w:ascii="Times New Roman" w:eastAsia="Times New Roman" w:hAnsi="Times New Roman" w:cs="Times New Roman"/>
                <w:sz w:val="24"/>
              </w:rPr>
            </w:pPr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</w:rPr>
              <w:t>27.11.23</w:t>
            </w:r>
          </w:p>
        </w:tc>
        <w:tc>
          <w:tcPr>
            <w:tcW w:w="5670" w:type="dxa"/>
          </w:tcPr>
          <w:p w:rsidR="00E5201C" w:rsidRPr="00E5201C" w:rsidRDefault="00E5201C" w:rsidP="00E5201C">
            <w:pPr>
              <w:spacing w:line="268" w:lineRule="exact"/>
              <w:ind w:left="7"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5201C">
              <w:rPr>
                <w:rFonts w:ascii="Times New Roman" w:eastAsia="Times New Roman" w:hAnsi="Times New Roman" w:cs="Times New Roman"/>
                <w:sz w:val="24"/>
              </w:rPr>
              <w:t>Торжественная</w:t>
            </w:r>
            <w:proofErr w:type="spellEnd"/>
            <w:r w:rsidRPr="00E5201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</w:rPr>
              <w:t>линейка</w:t>
            </w:r>
            <w:proofErr w:type="spellEnd"/>
          </w:p>
        </w:tc>
        <w:tc>
          <w:tcPr>
            <w:tcW w:w="2837" w:type="dxa"/>
          </w:tcPr>
          <w:p w:rsidR="00E5201C" w:rsidRPr="00E5201C" w:rsidRDefault="00E5201C" w:rsidP="00E5201C">
            <w:pPr>
              <w:ind w:left="11"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>«Открытие</w:t>
            </w:r>
            <w:r w:rsidRPr="00E5201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театральной недели </w:t>
            </w:r>
            <w:proofErr w:type="gramStart"/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  <w:p w:rsidR="00E5201C" w:rsidRPr="00E5201C" w:rsidRDefault="00E5201C" w:rsidP="00E5201C">
            <w:pPr>
              <w:spacing w:line="264" w:lineRule="exact"/>
              <w:ind w:left="11" w:righ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школе»</w:t>
            </w:r>
          </w:p>
        </w:tc>
      </w:tr>
      <w:tr w:rsidR="00E5201C" w:rsidRPr="00E5201C" w:rsidTr="00FB599C">
        <w:trPr>
          <w:trHeight w:val="1379"/>
        </w:trPr>
        <w:tc>
          <w:tcPr>
            <w:tcW w:w="1702" w:type="dxa"/>
            <w:vMerge/>
            <w:tcBorders>
              <w:top w:val="nil"/>
            </w:tcBorders>
          </w:tcPr>
          <w:p w:rsidR="00E5201C" w:rsidRPr="00E5201C" w:rsidRDefault="00E5201C" w:rsidP="00E5201C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670" w:type="dxa"/>
          </w:tcPr>
          <w:p w:rsidR="00E5201C" w:rsidRPr="00E5201C" w:rsidRDefault="00E5201C" w:rsidP="00E5201C">
            <w:pPr>
              <w:spacing w:line="268" w:lineRule="exact"/>
              <w:ind w:left="7" w:righ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Беседа</w:t>
            </w:r>
          </w:p>
          <w:p w:rsidR="00E5201C" w:rsidRPr="00E5201C" w:rsidRDefault="00E5201C" w:rsidP="00E5201C">
            <w:pPr>
              <w:ind w:left="7" w:right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>(Цель:</w:t>
            </w:r>
            <w:r w:rsidRPr="00E5201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>дать</w:t>
            </w:r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детям</w:t>
            </w:r>
            <w:r w:rsidRPr="00E520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</w:t>
            </w:r>
            <w:r w:rsidRPr="00E5201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театре;</w:t>
            </w:r>
          </w:p>
          <w:p w:rsidR="00E5201C" w:rsidRPr="00E5201C" w:rsidRDefault="00E5201C" w:rsidP="00E5201C">
            <w:pPr>
              <w:ind w:left="7" w:right="8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расширять</w:t>
            </w:r>
            <w:r w:rsidRPr="00E5201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</w:t>
            </w:r>
            <w:r w:rsidRPr="00E5201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>театра</w:t>
            </w:r>
            <w:r w:rsidRPr="00E520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E5201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вида</w:t>
            </w:r>
            <w:r w:rsidRPr="00E520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искусства).</w:t>
            </w:r>
          </w:p>
          <w:p w:rsidR="00E5201C" w:rsidRPr="00E5201C" w:rsidRDefault="00E5201C" w:rsidP="00E5201C">
            <w:pPr>
              <w:ind w:left="7" w:right="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5201C" w:rsidRPr="00E5201C" w:rsidRDefault="00E5201C" w:rsidP="00E5201C">
            <w:pPr>
              <w:spacing w:line="264" w:lineRule="exact"/>
              <w:ind w:left="7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5201C">
              <w:rPr>
                <w:rFonts w:ascii="Times New Roman" w:eastAsia="Times New Roman" w:hAnsi="Times New Roman" w:cs="Times New Roman"/>
                <w:sz w:val="24"/>
              </w:rPr>
              <w:t>Выставка</w:t>
            </w:r>
            <w:proofErr w:type="spellEnd"/>
            <w:r w:rsidRPr="00E5201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5201C">
              <w:rPr>
                <w:rFonts w:ascii="Times New Roman" w:eastAsia="Times New Roman" w:hAnsi="Times New Roman" w:cs="Times New Roman"/>
                <w:sz w:val="24"/>
              </w:rPr>
              <w:t>книг</w:t>
            </w:r>
            <w:proofErr w:type="spellEnd"/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5201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5201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</w:rPr>
              <w:t>библиотеке</w:t>
            </w:r>
            <w:proofErr w:type="spellEnd"/>
          </w:p>
        </w:tc>
        <w:tc>
          <w:tcPr>
            <w:tcW w:w="2837" w:type="dxa"/>
          </w:tcPr>
          <w:p w:rsidR="00E5201C" w:rsidRPr="00E5201C" w:rsidRDefault="00E5201C" w:rsidP="00E5201C">
            <w:pPr>
              <w:ind w:left="1032" w:right="119" w:hanging="908"/>
              <w:rPr>
                <w:rFonts w:ascii="Times New Roman" w:eastAsia="Times New Roman" w:hAnsi="Times New Roman" w:cs="Times New Roman"/>
                <w:sz w:val="24"/>
              </w:rPr>
            </w:pPr>
            <w:r w:rsidRPr="00E5201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5201C"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proofErr w:type="spellEnd"/>
            <w:r w:rsidRPr="00E5201C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E5201C">
              <w:rPr>
                <w:rFonts w:ascii="Times New Roman" w:eastAsia="Times New Roman" w:hAnsi="Times New Roman" w:cs="Times New Roman"/>
                <w:sz w:val="24"/>
              </w:rPr>
              <w:t>возникновения</w:t>
            </w:r>
            <w:proofErr w:type="spellEnd"/>
            <w:r w:rsidRPr="00E520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</w:rPr>
              <w:t>театра</w:t>
            </w:r>
            <w:proofErr w:type="spellEnd"/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</w:tr>
      <w:tr w:rsidR="00E5201C" w:rsidRPr="00E5201C" w:rsidTr="00FB599C">
        <w:trPr>
          <w:trHeight w:val="275"/>
        </w:trPr>
        <w:tc>
          <w:tcPr>
            <w:tcW w:w="1702" w:type="dxa"/>
          </w:tcPr>
          <w:p w:rsidR="00E5201C" w:rsidRPr="00E5201C" w:rsidRDefault="00E5201C" w:rsidP="00E5201C">
            <w:pPr>
              <w:spacing w:line="256" w:lineRule="exact"/>
              <w:ind w:left="3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</w:rPr>
              <w:t>28.11.23</w:t>
            </w:r>
          </w:p>
        </w:tc>
        <w:tc>
          <w:tcPr>
            <w:tcW w:w="5670" w:type="dxa"/>
          </w:tcPr>
          <w:p w:rsidR="00E5201C" w:rsidRPr="00E5201C" w:rsidRDefault="00E5201C" w:rsidP="00E5201C">
            <w:pPr>
              <w:spacing w:line="256" w:lineRule="exact"/>
              <w:ind w:left="7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tt-RU"/>
              </w:rPr>
            </w:pPr>
            <w:proofErr w:type="spellStart"/>
            <w:r w:rsidRPr="00E5201C">
              <w:rPr>
                <w:rFonts w:ascii="Times New Roman" w:eastAsia="Times New Roman" w:hAnsi="Times New Roman" w:cs="Times New Roman"/>
                <w:sz w:val="24"/>
              </w:rPr>
              <w:t>Праздник</w:t>
            </w:r>
            <w:proofErr w:type="spellEnd"/>
            <w:r w:rsidRPr="00E5201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5201C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</w:rPr>
              <w:t>родителей</w:t>
            </w:r>
            <w:proofErr w:type="spellEnd"/>
          </w:p>
          <w:p w:rsidR="00E5201C" w:rsidRPr="00E5201C" w:rsidRDefault="00E5201C" w:rsidP="00E5201C">
            <w:pPr>
              <w:spacing w:line="256" w:lineRule="exact"/>
              <w:ind w:left="7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tt-RU"/>
              </w:rPr>
            </w:pPr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  <w:lang w:val="tt-RU"/>
              </w:rPr>
              <w:t>День матери</w:t>
            </w:r>
          </w:p>
          <w:p w:rsidR="00E5201C" w:rsidRPr="00E5201C" w:rsidRDefault="00E5201C" w:rsidP="00E5201C">
            <w:pPr>
              <w:spacing w:line="256" w:lineRule="exact"/>
              <w:ind w:left="7" w:right="5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</w:p>
          <w:p w:rsidR="00E5201C" w:rsidRPr="00E5201C" w:rsidRDefault="00E5201C" w:rsidP="00E5201C">
            <w:pPr>
              <w:spacing w:line="256" w:lineRule="exact"/>
              <w:ind w:left="7" w:right="5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2837" w:type="dxa"/>
          </w:tcPr>
          <w:p w:rsidR="00E5201C" w:rsidRPr="00E5201C" w:rsidRDefault="00E5201C" w:rsidP="00E5201C">
            <w:pPr>
              <w:spacing w:line="256" w:lineRule="exact"/>
              <w:ind w:left="11" w:right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>Инценирование</w:t>
            </w:r>
            <w:proofErr w:type="spellEnd"/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FB599C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сказки  «</w:t>
            </w:r>
            <w:r w:rsidR="00FB599C">
              <w:rPr>
                <w:rFonts w:ascii="Times New Roman" w:eastAsia="Times New Roman" w:hAnsi="Times New Roman" w:cs="Times New Roman"/>
                <w:sz w:val="24"/>
                <w:lang w:val="tt-RU"/>
              </w:rPr>
              <w:t>Ө</w:t>
            </w:r>
            <w:proofErr w:type="gramStart"/>
            <w:r w:rsidR="00FB599C">
              <w:rPr>
                <w:rFonts w:ascii="Times New Roman" w:eastAsia="Times New Roman" w:hAnsi="Times New Roman" w:cs="Times New Roman"/>
                <w:sz w:val="24"/>
                <w:lang w:val="tt-RU"/>
              </w:rPr>
              <w:t>ч</w:t>
            </w:r>
            <w:proofErr w:type="gramEnd"/>
            <w:r w:rsidR="00FB599C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кыз</w:t>
            </w:r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</w:tr>
      <w:tr w:rsidR="00FB599C" w:rsidRPr="00E5201C" w:rsidTr="00FB599C">
        <w:trPr>
          <w:trHeight w:val="275"/>
        </w:trPr>
        <w:tc>
          <w:tcPr>
            <w:tcW w:w="1702" w:type="dxa"/>
          </w:tcPr>
          <w:p w:rsidR="00FB599C" w:rsidRPr="00FB599C" w:rsidRDefault="00FB599C" w:rsidP="00E5201C">
            <w:pPr>
              <w:spacing w:line="256" w:lineRule="exact"/>
              <w:ind w:left="3"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30.11.23</w:t>
            </w:r>
          </w:p>
        </w:tc>
        <w:tc>
          <w:tcPr>
            <w:tcW w:w="5670" w:type="dxa"/>
          </w:tcPr>
          <w:p w:rsidR="00FB599C" w:rsidRPr="00E5201C" w:rsidRDefault="00FB599C" w:rsidP="00E5201C">
            <w:pPr>
              <w:spacing w:line="268" w:lineRule="exact"/>
              <w:ind w:left="7" w:right="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Муниципальный</w:t>
            </w:r>
            <w:r w:rsidRPr="00E5201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Pr="00E5201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5201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>лучшую</w:t>
            </w:r>
            <w:proofErr w:type="gramEnd"/>
            <w:r w:rsidRPr="00E5201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театральную</w:t>
            </w:r>
          </w:p>
          <w:p w:rsidR="00FB599C" w:rsidRPr="00FB599C" w:rsidRDefault="00FB599C" w:rsidP="00E5201C">
            <w:pPr>
              <w:tabs>
                <w:tab w:val="center" w:pos="2830"/>
                <w:tab w:val="left" w:pos="4408"/>
              </w:tabs>
              <w:spacing w:line="256" w:lineRule="exact"/>
              <w:ind w:left="7" w:right="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постановку</w:t>
            </w:r>
          </w:p>
        </w:tc>
        <w:tc>
          <w:tcPr>
            <w:tcW w:w="2837" w:type="dxa"/>
          </w:tcPr>
          <w:p w:rsidR="00FB599C" w:rsidRPr="00E5201C" w:rsidRDefault="00FB599C" w:rsidP="00E5201C">
            <w:pPr>
              <w:spacing w:line="268" w:lineRule="exact"/>
              <w:ind w:left="11" w:righ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>«Театральная</w:t>
            </w:r>
            <w:r w:rsidRPr="00E5201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ступенька»</w:t>
            </w:r>
          </w:p>
          <w:p w:rsidR="00FB599C" w:rsidRDefault="00FB599C" w:rsidP="00FB599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5201C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« 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Ө</w:t>
            </w:r>
            <w:proofErr w:type="gramStart"/>
            <w:r>
              <w:rPr>
                <w:rFonts w:ascii="Times New Roman" w:eastAsia="Times New Roman" w:hAnsi="Times New Roman" w:cs="Times New Roman"/>
                <w:lang w:val="tt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lang w:val="tt-RU"/>
              </w:rPr>
              <w:t xml:space="preserve"> кыз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FB599C" w:rsidRPr="00E5201C" w:rsidRDefault="00FB599C" w:rsidP="00E5201C">
            <w:pPr>
              <w:spacing w:line="256" w:lineRule="exact"/>
              <w:ind w:left="11" w:righ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татарская народная сказка</w:t>
            </w:r>
          </w:p>
        </w:tc>
      </w:tr>
      <w:tr w:rsidR="00FB599C" w:rsidRPr="00E5201C" w:rsidTr="00FB599C">
        <w:trPr>
          <w:trHeight w:val="1112"/>
        </w:trPr>
        <w:tc>
          <w:tcPr>
            <w:tcW w:w="1702" w:type="dxa"/>
          </w:tcPr>
          <w:p w:rsidR="00FB599C" w:rsidRPr="00E5201C" w:rsidRDefault="00FB599C" w:rsidP="00E5201C">
            <w:pPr>
              <w:spacing w:line="268" w:lineRule="exact"/>
              <w:ind w:left="4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</w:rPr>
              <w:t>4.12.23</w:t>
            </w:r>
          </w:p>
        </w:tc>
        <w:tc>
          <w:tcPr>
            <w:tcW w:w="5670" w:type="dxa"/>
          </w:tcPr>
          <w:p w:rsidR="00FB599C" w:rsidRPr="00E5201C" w:rsidRDefault="00FB599C" w:rsidP="00E5201C">
            <w:pPr>
              <w:spacing w:line="264" w:lineRule="exact"/>
              <w:ind w:left="7"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E5201C">
              <w:rPr>
                <w:rFonts w:ascii="Times New Roman" w:eastAsia="Times New Roman" w:hAnsi="Times New Roman" w:cs="Times New Roman"/>
                <w:sz w:val="24"/>
              </w:rPr>
              <w:t>Торжественная</w:t>
            </w:r>
            <w:proofErr w:type="spellEnd"/>
            <w:r w:rsidRPr="00E5201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</w:rPr>
              <w:t>линейка</w:t>
            </w:r>
            <w:proofErr w:type="spellEnd"/>
          </w:p>
        </w:tc>
        <w:tc>
          <w:tcPr>
            <w:tcW w:w="2837" w:type="dxa"/>
          </w:tcPr>
          <w:p w:rsidR="00FB599C" w:rsidRPr="00E5201C" w:rsidRDefault="00FB599C" w:rsidP="00E5201C">
            <w:pPr>
              <w:ind w:left="11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>«Закрытие</w:t>
            </w:r>
            <w:r w:rsidRPr="00E5201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театральной</w:t>
            </w:r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недели</w:t>
            </w:r>
            <w:proofErr w:type="spellEnd"/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  <w:p w:rsidR="00FB599C" w:rsidRPr="00E5201C" w:rsidRDefault="00FB599C" w:rsidP="00FB599C">
            <w:pPr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школе»</w:t>
            </w:r>
            <w:bookmarkStart w:id="0" w:name="_GoBack"/>
            <w:bookmarkEnd w:id="0"/>
          </w:p>
        </w:tc>
      </w:tr>
    </w:tbl>
    <w:p w:rsidR="00E5201C" w:rsidRPr="00E5201C" w:rsidRDefault="00E5201C" w:rsidP="00E520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868B9" w:rsidRDefault="006868B9"/>
    <w:sectPr w:rsidR="006868B9">
      <w:pgSz w:w="11910" w:h="16840"/>
      <w:pgMar w:top="480" w:right="5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01C"/>
    <w:rsid w:val="006868B9"/>
    <w:rsid w:val="00E5201C"/>
    <w:rsid w:val="00FB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20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20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назиря</dc:creator>
  <cp:lastModifiedBy>г</cp:lastModifiedBy>
  <cp:revision>2</cp:revision>
  <dcterms:created xsi:type="dcterms:W3CDTF">2023-12-27T14:58:00Z</dcterms:created>
  <dcterms:modified xsi:type="dcterms:W3CDTF">2024-01-10T06:52:00Z</dcterms:modified>
</cp:coreProperties>
</file>